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218D7" w:rsidRPr="009F5BDB" w:rsidRDefault="00C218D7" w:rsidP="00C218D7">
      <w:pPr>
        <w:spacing w:line="360" w:lineRule="auto"/>
        <w:jc w:val="center"/>
        <w:rPr>
          <w:rFonts w:cs="Calibri"/>
          <w:b/>
          <w:bCs/>
          <w:spacing w:val="20"/>
          <w:sz w:val="28"/>
          <w:szCs w:val="28"/>
        </w:rPr>
      </w:pPr>
      <w:r w:rsidRPr="009F5BDB">
        <w:rPr>
          <w:rFonts w:cs="Calibri"/>
          <w:b/>
          <w:bCs/>
          <w:spacing w:val="20"/>
          <w:sz w:val="28"/>
          <w:szCs w:val="28"/>
        </w:rPr>
        <w:t>PIANO DI LAVORO ANNUALE</w:t>
      </w:r>
    </w:p>
    <w:p w:rsidR="00C61BBA" w:rsidRDefault="009E14B2" w:rsidP="00C218D7">
      <w:pPr>
        <w:spacing w:line="360" w:lineRule="auto"/>
        <w:jc w:val="center"/>
        <w:rPr>
          <w:rFonts w:cs="Calibri"/>
          <w:spacing w:val="20"/>
          <w:sz w:val="24"/>
          <w:szCs w:val="24"/>
        </w:rPr>
      </w:pPr>
      <w:r>
        <w:rPr>
          <w:rFonts w:cs="Calibri"/>
          <w:spacing w:val="20"/>
          <w:sz w:val="24"/>
          <w:szCs w:val="24"/>
        </w:rPr>
        <w:t>a</w:t>
      </w:r>
      <w:r w:rsidR="00C218D7" w:rsidRPr="009F5BDB">
        <w:rPr>
          <w:rFonts w:cs="Calibri"/>
          <w:spacing w:val="20"/>
          <w:sz w:val="24"/>
          <w:szCs w:val="24"/>
        </w:rPr>
        <w:t>.</w:t>
      </w:r>
      <w:r>
        <w:rPr>
          <w:rFonts w:cs="Calibri"/>
          <w:spacing w:val="20"/>
          <w:sz w:val="24"/>
          <w:szCs w:val="24"/>
        </w:rPr>
        <w:t>s</w:t>
      </w:r>
      <w:r w:rsidR="00C218D7" w:rsidRPr="009F5BDB">
        <w:rPr>
          <w:rFonts w:cs="Calibri"/>
          <w:spacing w:val="20"/>
          <w:sz w:val="24"/>
          <w:szCs w:val="24"/>
        </w:rPr>
        <w:t>. 202</w:t>
      </w:r>
      <w:r w:rsidR="00364705">
        <w:rPr>
          <w:rFonts w:cs="Calibri"/>
          <w:spacing w:val="20"/>
          <w:sz w:val="24"/>
          <w:szCs w:val="24"/>
        </w:rPr>
        <w:t>4</w:t>
      </w:r>
      <w:r w:rsidR="00C218D7" w:rsidRPr="009F5BDB">
        <w:rPr>
          <w:rFonts w:cs="Calibri"/>
          <w:spacing w:val="20"/>
          <w:sz w:val="24"/>
          <w:szCs w:val="24"/>
        </w:rPr>
        <w:t>/202</w:t>
      </w:r>
      <w:r w:rsidR="00364705">
        <w:rPr>
          <w:rFonts w:cs="Calibri"/>
          <w:spacing w:val="20"/>
          <w:sz w:val="24"/>
          <w:szCs w:val="24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5"/>
      </w:tblGrid>
      <w:tr w:rsidR="007E712F" w:rsidRPr="009F5BDB" w:rsidTr="0084417C">
        <w:trPr>
          <w:trHeight w:val="397"/>
          <w:jc w:val="center"/>
        </w:trPr>
        <w:tc>
          <w:tcPr>
            <w:tcW w:w="7235" w:type="dxa"/>
            <w:shd w:val="clear" w:color="auto" w:fill="auto"/>
            <w:vAlign w:val="center"/>
          </w:tcPr>
          <w:p w:rsidR="007E712F" w:rsidRPr="001B48E5" w:rsidRDefault="001B48E5" w:rsidP="001B48E5">
            <w:pPr>
              <w:suppressAutoHyphens/>
              <w:ind w:left="152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Indirizzo</w:t>
            </w:r>
            <w:r w:rsidR="007E712F"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7E712F" w:rsidRPr="009F5BDB" w:rsidTr="0084417C">
        <w:trPr>
          <w:trHeight w:val="397"/>
          <w:jc w:val="center"/>
        </w:trPr>
        <w:tc>
          <w:tcPr>
            <w:tcW w:w="7235" w:type="dxa"/>
            <w:shd w:val="clear" w:color="auto" w:fill="auto"/>
            <w:vAlign w:val="center"/>
          </w:tcPr>
          <w:p w:rsidR="007E712F" w:rsidRPr="001B48E5" w:rsidRDefault="001B48E5" w:rsidP="001B48E5">
            <w:pPr>
              <w:suppressAutoHyphens/>
              <w:ind w:left="152"/>
              <w:rPr>
                <w:rFonts w:cs="Calibri"/>
                <w:b/>
                <w:bCs/>
                <w:kern w:val="1"/>
                <w:lang w:eastAsia="ar-SA"/>
              </w:rPr>
            </w:pPr>
            <w:r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Classe-Sezione</w:t>
            </w:r>
            <w:r w:rsidR="007E712F"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7E712F" w:rsidRPr="009F5BDB" w:rsidTr="0084417C">
        <w:trPr>
          <w:trHeight w:val="397"/>
          <w:jc w:val="center"/>
        </w:trPr>
        <w:tc>
          <w:tcPr>
            <w:tcW w:w="7235" w:type="dxa"/>
            <w:shd w:val="clear" w:color="auto" w:fill="auto"/>
            <w:vAlign w:val="center"/>
          </w:tcPr>
          <w:p w:rsidR="007E712F" w:rsidRPr="001B48E5" w:rsidRDefault="001B48E5" w:rsidP="001B48E5">
            <w:pPr>
              <w:suppressAutoHyphens/>
              <w:ind w:left="152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Disciplina</w:t>
            </w:r>
            <w:r w:rsidR="007E712F"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7E712F" w:rsidRPr="009F5BDB" w:rsidTr="0084417C">
        <w:trPr>
          <w:trHeight w:val="397"/>
          <w:jc w:val="center"/>
        </w:trPr>
        <w:tc>
          <w:tcPr>
            <w:tcW w:w="7235" w:type="dxa"/>
            <w:shd w:val="clear" w:color="auto" w:fill="auto"/>
            <w:vAlign w:val="center"/>
          </w:tcPr>
          <w:p w:rsidR="007E712F" w:rsidRPr="001B48E5" w:rsidRDefault="001B48E5" w:rsidP="001B48E5">
            <w:pPr>
              <w:suppressAutoHyphens/>
              <w:ind w:left="152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Docente/i</w:t>
            </w:r>
            <w:r w:rsidR="007E712F" w:rsidRPr="001B48E5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7E712F" w:rsidRPr="009F5BDB" w:rsidTr="0084417C">
        <w:trPr>
          <w:trHeight w:val="397"/>
          <w:jc w:val="center"/>
        </w:trPr>
        <w:tc>
          <w:tcPr>
            <w:tcW w:w="7235" w:type="dxa"/>
            <w:shd w:val="clear" w:color="auto" w:fill="auto"/>
            <w:vAlign w:val="center"/>
          </w:tcPr>
          <w:p w:rsidR="007E712F" w:rsidRPr="001B48E5" w:rsidRDefault="00683D48" w:rsidP="001B48E5">
            <w:pPr>
              <w:tabs>
                <w:tab w:val="left" w:pos="2835"/>
              </w:tabs>
              <w:ind w:left="152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B48E5">
              <w:rPr>
                <w:rFonts w:eastAsia="Times New Roman" w:cs="Calibri"/>
                <w:b/>
                <w:bCs/>
                <w:sz w:val="24"/>
                <w:szCs w:val="24"/>
              </w:rPr>
              <w:t>Libro/i di Testo:</w:t>
            </w:r>
          </w:p>
        </w:tc>
      </w:tr>
    </w:tbl>
    <w:p w:rsidR="00291068" w:rsidRPr="009F5BDB" w:rsidRDefault="00291068" w:rsidP="00291068">
      <w:pPr>
        <w:spacing w:line="360" w:lineRule="auto"/>
        <w:ind w:right="-5"/>
        <w:rPr>
          <w:rFonts w:eastAsia="Garamond" w:cs="Calibri"/>
          <w:sz w:val="24"/>
          <w:szCs w:val="24"/>
        </w:rPr>
      </w:pPr>
    </w:p>
    <w:p w:rsidR="004E2B80" w:rsidRPr="00135FB7" w:rsidRDefault="00771FD5" w:rsidP="007E712F">
      <w:pPr>
        <w:numPr>
          <w:ilvl w:val="0"/>
          <w:numId w:val="4"/>
        </w:numPr>
        <w:spacing w:line="360" w:lineRule="auto"/>
        <w:ind w:left="426" w:right="-5"/>
        <w:jc w:val="both"/>
        <w:rPr>
          <w:rFonts w:eastAsia="Garamond" w:cs="Calibri"/>
          <w:b/>
          <w:sz w:val="24"/>
          <w:szCs w:val="24"/>
        </w:rPr>
      </w:pPr>
      <w:r w:rsidRPr="009F5BDB">
        <w:rPr>
          <w:rFonts w:eastAsia="Garamond" w:cs="Calibri"/>
          <w:b/>
          <w:sz w:val="28"/>
          <w:szCs w:val="28"/>
        </w:rPr>
        <w:t>Esito delle prove di ingresso</w:t>
      </w:r>
      <w:r w:rsidRPr="009F5BDB">
        <w:rPr>
          <w:rFonts w:eastAsia="Garamond" w:cs="Calibri"/>
          <w:b/>
          <w:sz w:val="24"/>
          <w:szCs w:val="24"/>
        </w:rPr>
        <w:t xml:space="preserve"> </w:t>
      </w:r>
      <w:r w:rsidRPr="009F5BDB">
        <w:rPr>
          <w:rFonts w:eastAsia="Garamond" w:cs="Calibri"/>
          <w:bCs/>
          <w:sz w:val="24"/>
          <w:szCs w:val="24"/>
        </w:rPr>
        <w:t>(</w:t>
      </w:r>
      <w:r w:rsidRPr="009F5BDB">
        <w:rPr>
          <w:rFonts w:eastAsia="Garamond" w:cs="Calibri"/>
          <w:bCs/>
          <w:i/>
          <w:sz w:val="24"/>
          <w:szCs w:val="24"/>
        </w:rPr>
        <w:t>in percentuale</w:t>
      </w:r>
      <w:r w:rsidRPr="009F5BDB">
        <w:rPr>
          <w:rFonts w:eastAsia="Garamond" w:cs="Calibri"/>
          <w:bCs/>
          <w:sz w:val="24"/>
          <w:szCs w:val="24"/>
        </w:rPr>
        <w:t>)</w:t>
      </w:r>
      <w:r w:rsidR="008749A9">
        <w:rPr>
          <w:rFonts w:eastAsia="Garamond" w:cs="Calibri"/>
          <w:bCs/>
          <w:sz w:val="24"/>
          <w:szCs w:val="24"/>
        </w:rPr>
        <w:t xml:space="preserve"> </w:t>
      </w:r>
      <w:r w:rsidRPr="009F5BDB">
        <w:rPr>
          <w:rFonts w:eastAsia="Garamond" w:cs="Calibri"/>
          <w:bCs/>
          <w:sz w:val="24"/>
          <w:szCs w:val="24"/>
        </w:rPr>
        <w:t>(</w:t>
      </w:r>
      <w:r w:rsidR="00C218D7" w:rsidRPr="009F5BDB">
        <w:rPr>
          <w:rFonts w:eastAsia="Garamond" w:cs="Calibri"/>
          <w:bCs/>
          <w:sz w:val="24"/>
          <w:szCs w:val="24"/>
        </w:rPr>
        <w:t xml:space="preserve">per </w:t>
      </w:r>
      <w:r w:rsidRPr="009F5BDB">
        <w:rPr>
          <w:rFonts w:eastAsia="Garamond" w:cs="Calibri"/>
          <w:bCs/>
          <w:sz w:val="24"/>
          <w:szCs w:val="24"/>
        </w:rPr>
        <w:t xml:space="preserve">le </w:t>
      </w:r>
      <w:r w:rsidR="00623959" w:rsidRPr="009F5BDB">
        <w:rPr>
          <w:rFonts w:eastAsia="Garamond" w:cs="Calibri"/>
          <w:bCs/>
          <w:sz w:val="24"/>
          <w:szCs w:val="24"/>
        </w:rPr>
        <w:t xml:space="preserve">classi </w:t>
      </w:r>
      <w:r w:rsidR="00B54AB4" w:rsidRPr="009F5BDB">
        <w:rPr>
          <w:rFonts w:eastAsia="Garamond" w:cs="Calibri"/>
          <w:bCs/>
          <w:sz w:val="24"/>
          <w:szCs w:val="24"/>
        </w:rPr>
        <w:t xml:space="preserve">dove </w:t>
      </w:r>
      <w:r w:rsidR="00CA4694" w:rsidRPr="009F5BDB">
        <w:rPr>
          <w:rFonts w:eastAsia="Garamond" w:cs="Calibri"/>
          <w:bCs/>
          <w:sz w:val="24"/>
          <w:szCs w:val="24"/>
        </w:rPr>
        <w:t>sono state svolte</w:t>
      </w:r>
      <w:r w:rsidRPr="009F5BDB">
        <w:rPr>
          <w:rFonts w:eastAsia="Garamond" w:cs="Calibri"/>
          <w:bCs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029"/>
      </w:tblGrid>
      <w:tr w:rsidR="00135FB7" w:rsidRPr="00BB7C45" w:rsidTr="00A869AD">
        <w:trPr>
          <w:trHeight w:val="283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135FB7" w:rsidRPr="00A869AD" w:rsidRDefault="00135FB7" w:rsidP="00BB7C45">
            <w:pPr>
              <w:ind w:left="199" w:right="-5"/>
              <w:rPr>
                <w:rFonts w:eastAsia="Garamond" w:cs="Calibri"/>
                <w:b/>
                <w:sz w:val="22"/>
                <w:szCs w:val="22"/>
              </w:rPr>
            </w:pPr>
            <w:r w:rsidRPr="00A869AD">
              <w:rPr>
                <w:rFonts w:eastAsia="Garamond" w:cs="Calibri"/>
                <w:b/>
                <w:sz w:val="22"/>
                <w:szCs w:val="22"/>
              </w:rPr>
              <w:t>Livello basso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35FB7" w:rsidRPr="00BB7C45" w:rsidRDefault="00135FB7" w:rsidP="00BB7C45">
            <w:pPr>
              <w:ind w:right="-5"/>
              <w:rPr>
                <w:rFonts w:eastAsia="Garamond" w:cs="Calibri"/>
                <w:b/>
                <w:sz w:val="24"/>
                <w:szCs w:val="24"/>
              </w:rPr>
            </w:pPr>
          </w:p>
        </w:tc>
      </w:tr>
      <w:tr w:rsidR="00135FB7" w:rsidRPr="00BB7C45" w:rsidTr="00A869AD">
        <w:trPr>
          <w:trHeight w:val="283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135FB7" w:rsidRPr="00A869AD" w:rsidRDefault="00135FB7" w:rsidP="00BB7C45">
            <w:pPr>
              <w:ind w:left="199" w:right="-5"/>
              <w:rPr>
                <w:rFonts w:eastAsia="Garamond" w:cs="Calibri"/>
                <w:b/>
                <w:sz w:val="22"/>
                <w:szCs w:val="22"/>
              </w:rPr>
            </w:pPr>
            <w:r w:rsidRPr="00A869AD">
              <w:rPr>
                <w:rFonts w:eastAsia="Garamond" w:cs="Calibri"/>
                <w:b/>
                <w:sz w:val="22"/>
                <w:szCs w:val="22"/>
              </w:rPr>
              <w:t>Livello medio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35FB7" w:rsidRPr="00BB7C45" w:rsidRDefault="00135FB7" w:rsidP="00BB7C45">
            <w:pPr>
              <w:ind w:right="-5"/>
              <w:rPr>
                <w:rFonts w:eastAsia="Garamond" w:cs="Calibri"/>
                <w:b/>
                <w:sz w:val="24"/>
                <w:szCs w:val="24"/>
              </w:rPr>
            </w:pPr>
          </w:p>
        </w:tc>
      </w:tr>
      <w:tr w:rsidR="00135FB7" w:rsidRPr="00BB7C45" w:rsidTr="00A869AD">
        <w:trPr>
          <w:trHeight w:val="283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135FB7" w:rsidRPr="00A869AD" w:rsidRDefault="00135FB7" w:rsidP="00BB7C45">
            <w:pPr>
              <w:ind w:left="199" w:right="-5"/>
              <w:rPr>
                <w:rFonts w:eastAsia="Garamond" w:cs="Calibri"/>
                <w:b/>
                <w:sz w:val="22"/>
                <w:szCs w:val="22"/>
              </w:rPr>
            </w:pPr>
            <w:r w:rsidRPr="00A869AD">
              <w:rPr>
                <w:rFonts w:eastAsia="Garamond" w:cs="Calibri"/>
                <w:b/>
                <w:sz w:val="22"/>
                <w:szCs w:val="22"/>
              </w:rPr>
              <w:t>Livello alto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35FB7" w:rsidRPr="00BB7C45" w:rsidRDefault="00135FB7" w:rsidP="00BB7C45">
            <w:pPr>
              <w:ind w:right="-5"/>
              <w:rPr>
                <w:rFonts w:eastAsia="Garamond" w:cs="Calibri"/>
                <w:b/>
                <w:sz w:val="24"/>
                <w:szCs w:val="24"/>
              </w:rPr>
            </w:pPr>
          </w:p>
        </w:tc>
      </w:tr>
    </w:tbl>
    <w:p w:rsidR="000A5402" w:rsidRPr="009F5BDB" w:rsidRDefault="000A5402" w:rsidP="000A5402">
      <w:pPr>
        <w:spacing w:line="360" w:lineRule="auto"/>
        <w:ind w:left="2291" w:right="-5"/>
        <w:jc w:val="both"/>
        <w:rPr>
          <w:rFonts w:eastAsia="Garamond" w:cs="Calibri"/>
          <w:sz w:val="24"/>
          <w:szCs w:val="24"/>
        </w:rPr>
      </w:pPr>
    </w:p>
    <w:p w:rsidR="00CD561D" w:rsidRPr="007409AA" w:rsidRDefault="000A5402" w:rsidP="00BB7C45">
      <w:pPr>
        <w:numPr>
          <w:ilvl w:val="0"/>
          <w:numId w:val="4"/>
        </w:numPr>
        <w:spacing w:line="360" w:lineRule="auto"/>
        <w:ind w:left="426" w:right="-5"/>
        <w:jc w:val="both"/>
        <w:rPr>
          <w:rFonts w:eastAsia="Garamond" w:cs="Calibri"/>
          <w:b/>
          <w:sz w:val="28"/>
          <w:szCs w:val="28"/>
        </w:rPr>
      </w:pPr>
      <w:r w:rsidRPr="007409AA">
        <w:rPr>
          <w:rFonts w:eastAsia="Garamond" w:cs="Calibri"/>
          <w:b/>
          <w:bCs/>
          <w:sz w:val="28"/>
          <w:szCs w:val="28"/>
        </w:rPr>
        <w:t xml:space="preserve"> </w:t>
      </w:r>
      <w:r w:rsidR="00CD561D" w:rsidRPr="007409AA">
        <w:rPr>
          <w:rFonts w:eastAsia="Garamond" w:cs="Calibri"/>
          <w:b/>
          <w:sz w:val="28"/>
          <w:szCs w:val="28"/>
        </w:rPr>
        <w:t xml:space="preserve">Metodologie e Strategie </w:t>
      </w:r>
      <w:r w:rsidR="00506679" w:rsidRPr="007409AA">
        <w:rPr>
          <w:rFonts w:eastAsia="Garamond" w:cs="Calibri"/>
          <w:b/>
          <w:sz w:val="28"/>
          <w:szCs w:val="28"/>
        </w:rPr>
        <w:t>Didattiche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666"/>
      </w:tblGrid>
      <w:tr w:rsidR="00916F72" w:rsidRPr="009F5BDB" w:rsidTr="008D38E1">
        <w:trPr>
          <w:trHeight w:val="340"/>
          <w:jc w:val="center"/>
        </w:trPr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72" w:rsidRPr="009F5BDB" w:rsidRDefault="009F705C" w:rsidP="009D7BEA">
            <w:pPr>
              <w:widowControl w:val="0"/>
              <w:ind w:left="-116"/>
              <w:jc w:val="center"/>
              <w:rPr>
                <w:rFonts w:cs="Calibri"/>
                <w:b/>
                <w:sz w:val="24"/>
                <w:szCs w:val="24"/>
              </w:rPr>
            </w:pPr>
            <w:r w:rsidRPr="009F5BDB">
              <w:rPr>
                <w:rFonts w:cs="Calibri"/>
                <w:b/>
                <w:sz w:val="24"/>
                <w:szCs w:val="24"/>
              </w:rPr>
              <w:t xml:space="preserve">Indicare con una X le misure </w:t>
            </w:r>
            <w:r w:rsidRPr="009F705C">
              <w:rPr>
                <w:rFonts w:cs="Calibri"/>
                <w:b/>
                <w:sz w:val="24"/>
                <w:szCs w:val="24"/>
              </w:rPr>
              <w:t xml:space="preserve">e Strategie </w:t>
            </w:r>
            <w:r w:rsidRPr="009F5BDB">
              <w:rPr>
                <w:rFonts w:cs="Calibri"/>
                <w:b/>
                <w:sz w:val="24"/>
                <w:szCs w:val="24"/>
              </w:rPr>
              <w:t>adottate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Lezione frontale e/o interattiva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Cooperative learning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Problem Solving, simulazioni e analisi di casi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Discussione e dibattito guidati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Attività di ricerca individuale/di gruppo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Correzione collettiva dei compiti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Lezioni gestite dagli studenti </w:t>
            </w:r>
          </w:p>
        </w:tc>
      </w:tr>
      <w:tr w:rsidR="004C16F7" w:rsidRPr="009F5BDB" w:rsidTr="008D38E1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6F7" w:rsidRPr="004C16F7" w:rsidRDefault="004C16F7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F7" w:rsidRPr="004C16F7" w:rsidRDefault="004C16F7" w:rsidP="009F5BD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Altro…specificare</w:t>
            </w:r>
          </w:p>
        </w:tc>
      </w:tr>
    </w:tbl>
    <w:p w:rsidR="00556B44" w:rsidRPr="009F5BDB" w:rsidRDefault="00556B44" w:rsidP="00916F72">
      <w:pPr>
        <w:pStyle w:val="Normale1"/>
        <w:pBdr>
          <w:between w:val="nil"/>
        </w:pBdr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CD561D" w:rsidRPr="009F5BDB" w:rsidRDefault="00556B44" w:rsidP="007E712F">
      <w:pPr>
        <w:numPr>
          <w:ilvl w:val="0"/>
          <w:numId w:val="4"/>
        </w:numPr>
        <w:spacing w:line="360" w:lineRule="auto"/>
        <w:ind w:left="426" w:right="-5"/>
        <w:jc w:val="both"/>
        <w:rPr>
          <w:rFonts w:eastAsia="Garamond" w:cs="Calibri"/>
          <w:b/>
          <w:sz w:val="28"/>
          <w:szCs w:val="28"/>
        </w:rPr>
      </w:pPr>
      <w:r w:rsidRPr="009F5BDB">
        <w:rPr>
          <w:rFonts w:eastAsia="Garamond" w:cs="Calibri"/>
          <w:b/>
          <w:sz w:val="28"/>
          <w:szCs w:val="28"/>
        </w:rPr>
        <w:t>Strumenti compensativi e Misure dispensative per alunni con DSA</w:t>
      </w:r>
    </w:p>
    <w:tbl>
      <w:tblPr>
        <w:tblW w:w="7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6378"/>
      </w:tblGrid>
      <w:tr w:rsidR="00E677FB" w:rsidRPr="009F5BDB" w:rsidTr="008D38E1">
        <w:trPr>
          <w:trHeight w:val="340"/>
          <w:jc w:val="center"/>
        </w:trPr>
        <w:tc>
          <w:tcPr>
            <w:tcW w:w="7457" w:type="dxa"/>
            <w:gridSpan w:val="2"/>
            <w:shd w:val="clear" w:color="auto" w:fill="auto"/>
            <w:vAlign w:val="center"/>
          </w:tcPr>
          <w:p w:rsidR="00E677FB" w:rsidRPr="009F5BDB" w:rsidRDefault="00E677FB" w:rsidP="009D7BE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9F5BDB">
              <w:rPr>
                <w:rFonts w:cs="Calibri"/>
                <w:b/>
                <w:sz w:val="24"/>
                <w:szCs w:val="24"/>
              </w:rPr>
              <w:t>Indicare con una X le misure adottate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disp. dalla lettura ad alta voce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disp. scrittura veloce sotto dettatura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disp. uso del vocabolario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disp. dallo studio mnemonico delle tabelline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disp. dalla lingua straniera in forma scritta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programmazione di tempi più lunghi per prove scritte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programmazione di tempi più lunghi per lo studio a casa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 xml:space="preserve">organizzazione di </w:t>
            </w:r>
            <w:r w:rsidR="007409AA" w:rsidRPr="004C16F7">
              <w:rPr>
                <w:rFonts w:cs="Calibri"/>
                <w:sz w:val="22"/>
                <w:szCs w:val="22"/>
              </w:rPr>
              <w:t>verifiche</w:t>
            </w:r>
            <w:r w:rsidRPr="004C16F7">
              <w:rPr>
                <w:rFonts w:cs="Calibri"/>
                <w:sz w:val="22"/>
                <w:szCs w:val="22"/>
              </w:rPr>
              <w:t xml:space="preserve"> orali programmate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4C16F7">
            <w:pPr>
              <w:widowControl w:val="0"/>
              <w:snapToGrid w:val="0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valutazione delle prove scritte, scritto-grafiche e orali con modalità che tengano conto del contenuto e non della forma</w:t>
            </w:r>
          </w:p>
        </w:tc>
      </w:tr>
      <w:tr w:rsidR="00E677FB" w:rsidRPr="009F5BDB" w:rsidTr="008D38E1">
        <w:trPr>
          <w:trHeight w:val="28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E677FB" w:rsidRPr="004C16F7" w:rsidRDefault="00E677FB" w:rsidP="0080639C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677FB" w:rsidRPr="004C16F7" w:rsidRDefault="00E677FB" w:rsidP="002B55C1">
            <w:pPr>
              <w:ind w:left="212"/>
              <w:rPr>
                <w:rFonts w:cs="Calibri"/>
                <w:sz w:val="22"/>
                <w:szCs w:val="22"/>
              </w:rPr>
            </w:pPr>
            <w:r w:rsidRPr="004C16F7">
              <w:rPr>
                <w:rFonts w:cs="Calibri"/>
                <w:sz w:val="22"/>
                <w:szCs w:val="22"/>
              </w:rPr>
              <w:t>Altro</w:t>
            </w:r>
            <w:r w:rsidR="0080639C" w:rsidRPr="004C16F7">
              <w:rPr>
                <w:rFonts w:cs="Calibri"/>
                <w:sz w:val="22"/>
                <w:szCs w:val="22"/>
              </w:rPr>
              <w:t xml:space="preserve"> …… s</w:t>
            </w:r>
            <w:r w:rsidRPr="004C16F7">
              <w:rPr>
                <w:rFonts w:cs="Calibri"/>
                <w:sz w:val="22"/>
                <w:szCs w:val="22"/>
              </w:rPr>
              <w:t>pecificare</w:t>
            </w:r>
          </w:p>
        </w:tc>
      </w:tr>
    </w:tbl>
    <w:p w:rsidR="00556B44" w:rsidRPr="009F5BDB" w:rsidRDefault="0080639C" w:rsidP="007E712F">
      <w:pPr>
        <w:numPr>
          <w:ilvl w:val="0"/>
          <w:numId w:val="4"/>
        </w:numPr>
        <w:spacing w:line="360" w:lineRule="auto"/>
        <w:ind w:left="426" w:right="-5"/>
        <w:jc w:val="both"/>
        <w:rPr>
          <w:rFonts w:eastAsia="Garamond" w:cs="Calibri"/>
          <w:b/>
          <w:sz w:val="28"/>
          <w:szCs w:val="28"/>
        </w:rPr>
      </w:pPr>
      <w:r w:rsidRPr="009F5BDB">
        <w:rPr>
          <w:rFonts w:eastAsia="Garamond" w:cs="Calibri"/>
          <w:b/>
          <w:sz w:val="28"/>
          <w:szCs w:val="28"/>
        </w:rPr>
        <w:lastRenderedPageBreak/>
        <w:t>Verifica degli apprendimenti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4"/>
        <w:gridCol w:w="1982"/>
        <w:gridCol w:w="1588"/>
      </w:tblGrid>
      <w:tr w:rsidR="002B55C1" w:rsidRPr="009F5BDB" w:rsidTr="008D38E1">
        <w:trPr>
          <w:trHeight w:val="397"/>
          <w:jc w:val="center"/>
        </w:trPr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5C1" w:rsidRDefault="002B55C1" w:rsidP="00580708">
            <w:pPr>
              <w:jc w:val="center"/>
              <w:rPr>
                <w:rFonts w:cs="Calibri"/>
                <w:smallCaps/>
                <w:sz w:val="24"/>
                <w:szCs w:val="24"/>
              </w:rPr>
            </w:pPr>
            <w:r w:rsidRPr="009F5BDB">
              <w:rPr>
                <w:rFonts w:cs="Calibri"/>
                <w:b/>
                <w:bCs/>
                <w:smallCaps/>
                <w:sz w:val="24"/>
                <w:szCs w:val="24"/>
              </w:rPr>
              <w:t xml:space="preserve">VERIFICHE </w:t>
            </w:r>
            <w:r w:rsidRPr="009F5BDB">
              <w:rPr>
                <w:rFonts w:cs="Calibri"/>
                <w:smallCaps/>
                <w:sz w:val="24"/>
                <w:szCs w:val="24"/>
              </w:rPr>
              <w:t>(indicare il numero)</w:t>
            </w:r>
          </w:p>
          <w:p w:rsidR="0031187E" w:rsidRPr="009F5BDB" w:rsidRDefault="0031187E" w:rsidP="00580708">
            <w:pPr>
              <w:jc w:val="center"/>
              <w:rPr>
                <w:rFonts w:cs="Calibri"/>
                <w:b/>
                <w:bCs/>
                <w:smallCaps/>
                <w:sz w:val="24"/>
                <w:szCs w:val="24"/>
              </w:rPr>
            </w:pPr>
            <w:r w:rsidRPr="008D38E1">
              <w:rPr>
                <w:sz w:val="22"/>
                <w:szCs w:val="22"/>
              </w:rPr>
              <w:t>Come deliberato nelle riunioni dipartimentali a.s. 2</w:t>
            </w:r>
            <w:r w:rsidR="00364705">
              <w:rPr>
                <w:sz w:val="22"/>
                <w:szCs w:val="22"/>
              </w:rPr>
              <w:t>4</w:t>
            </w:r>
            <w:r w:rsidRPr="008D38E1">
              <w:rPr>
                <w:sz w:val="22"/>
                <w:szCs w:val="22"/>
              </w:rPr>
              <w:t>-2</w:t>
            </w:r>
            <w:r w:rsidR="00364705">
              <w:rPr>
                <w:sz w:val="22"/>
                <w:szCs w:val="22"/>
              </w:rPr>
              <w:t>5</w:t>
            </w:r>
          </w:p>
        </w:tc>
      </w:tr>
      <w:tr w:rsidR="002B55C1" w:rsidRPr="009F5BDB" w:rsidTr="005D535A">
        <w:trPr>
          <w:trHeight w:val="264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5C1" w:rsidRPr="009F5BDB" w:rsidRDefault="002B55C1" w:rsidP="00580708">
            <w:pPr>
              <w:snapToGrid w:val="0"/>
              <w:rPr>
                <w:rFonts w:cs="Calibri"/>
                <w:b/>
                <w:bCs/>
                <w:smallCaps/>
                <w:sz w:val="24"/>
                <w:szCs w:val="24"/>
              </w:rPr>
            </w:pPr>
            <w:r w:rsidRPr="009F5BDB">
              <w:rPr>
                <w:rFonts w:cs="Calibri"/>
                <w:b/>
                <w:bCs/>
                <w:smallCaps/>
                <w:sz w:val="24"/>
                <w:szCs w:val="24"/>
              </w:rPr>
              <w:t xml:space="preserve">Tipologia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5C1" w:rsidRPr="009F5BDB" w:rsidRDefault="002B55C1" w:rsidP="00580708">
            <w:pPr>
              <w:snapToGrid w:val="0"/>
              <w:jc w:val="center"/>
              <w:rPr>
                <w:rFonts w:cs="Calibri"/>
                <w:b/>
                <w:bCs/>
                <w:smallCaps/>
                <w:sz w:val="24"/>
                <w:szCs w:val="24"/>
                <w:vertAlign w:val="superscript"/>
              </w:rPr>
            </w:pPr>
            <w:r w:rsidRPr="009F5BDB">
              <w:rPr>
                <w:rFonts w:cs="Calibri"/>
                <w:b/>
                <w:bCs/>
                <w:smallCaps/>
                <w:sz w:val="24"/>
                <w:szCs w:val="24"/>
              </w:rPr>
              <w:t>Trimestre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5C1" w:rsidRPr="009F5BDB" w:rsidRDefault="002B55C1" w:rsidP="00580708">
            <w:pPr>
              <w:jc w:val="center"/>
              <w:rPr>
                <w:rFonts w:cs="Calibri"/>
                <w:b/>
                <w:bCs/>
                <w:smallCaps/>
                <w:sz w:val="24"/>
                <w:szCs w:val="24"/>
                <w:vertAlign w:val="superscript"/>
              </w:rPr>
            </w:pPr>
            <w:r w:rsidRPr="009F5BDB">
              <w:rPr>
                <w:rFonts w:cs="Calibri"/>
                <w:b/>
                <w:bCs/>
                <w:smallCaps/>
                <w:sz w:val="24"/>
                <w:szCs w:val="24"/>
              </w:rPr>
              <w:t>Pentamestre</w:t>
            </w:r>
          </w:p>
        </w:tc>
      </w:tr>
      <w:tr w:rsidR="002B55C1" w:rsidRPr="009F5BDB" w:rsidTr="008D38E1">
        <w:trPr>
          <w:trHeight w:val="283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  <w:r w:rsidRPr="008D38E1">
              <w:rPr>
                <w:rFonts w:cs="Calibri"/>
                <w:sz w:val="22"/>
                <w:szCs w:val="22"/>
              </w:rPr>
              <w:t>Produzione scritta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B55C1" w:rsidRPr="009F5BDB" w:rsidTr="008D38E1">
        <w:trPr>
          <w:trHeight w:val="283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  <w:r w:rsidRPr="008D38E1">
              <w:rPr>
                <w:rFonts w:cs="Calibri"/>
                <w:sz w:val="22"/>
                <w:szCs w:val="22"/>
              </w:rPr>
              <w:t>Progetto individuale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B55C1" w:rsidRPr="009F5BDB" w:rsidTr="008D38E1">
        <w:trPr>
          <w:trHeight w:val="283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  <w:r w:rsidRPr="008D38E1">
              <w:rPr>
                <w:rFonts w:cs="Calibri"/>
                <w:sz w:val="22"/>
                <w:szCs w:val="22"/>
              </w:rPr>
              <w:t>Progetto di gruppo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B55C1" w:rsidRPr="009F5BDB" w:rsidTr="008D38E1">
        <w:trPr>
          <w:trHeight w:val="283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  <w:r w:rsidRPr="008D38E1">
              <w:rPr>
                <w:rFonts w:cs="Calibri"/>
                <w:sz w:val="22"/>
                <w:szCs w:val="22"/>
              </w:rPr>
              <w:t>Test strutturati/semistrutturati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B55C1" w:rsidRPr="009F5BDB" w:rsidTr="008D38E1">
        <w:trPr>
          <w:trHeight w:val="283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  <w:r w:rsidRPr="008D38E1">
              <w:rPr>
                <w:rFonts w:cs="Calibri"/>
                <w:sz w:val="22"/>
                <w:szCs w:val="22"/>
              </w:rPr>
              <w:t>Colloqui orali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B55C1" w:rsidRPr="009F5BDB" w:rsidTr="008D38E1">
        <w:trPr>
          <w:trHeight w:val="283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  <w:r w:rsidRPr="008D38E1">
              <w:rPr>
                <w:rFonts w:cs="Calibri"/>
                <w:sz w:val="22"/>
                <w:szCs w:val="22"/>
              </w:rPr>
              <w:t>Altro … specificare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5C1" w:rsidRPr="008D38E1" w:rsidRDefault="002B55C1" w:rsidP="008D38E1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</w:tbl>
    <w:p w:rsidR="00291068" w:rsidRPr="009F5BDB" w:rsidRDefault="00291068" w:rsidP="0080639C">
      <w:pPr>
        <w:spacing w:line="360" w:lineRule="auto"/>
        <w:ind w:left="720" w:right="-5"/>
        <w:jc w:val="both"/>
        <w:rPr>
          <w:rFonts w:eastAsia="Garamond" w:cs="Calibri"/>
          <w:bCs/>
          <w:sz w:val="28"/>
          <w:szCs w:val="28"/>
        </w:rPr>
      </w:pPr>
    </w:p>
    <w:p w:rsidR="00976220" w:rsidRPr="009F5BDB" w:rsidRDefault="00976220" w:rsidP="007E712F">
      <w:pPr>
        <w:numPr>
          <w:ilvl w:val="0"/>
          <w:numId w:val="4"/>
        </w:numPr>
        <w:spacing w:line="360" w:lineRule="auto"/>
        <w:ind w:left="426" w:right="-5"/>
        <w:jc w:val="both"/>
        <w:rPr>
          <w:rFonts w:eastAsia="Garamond" w:cs="Calibri"/>
          <w:b/>
          <w:sz w:val="28"/>
          <w:szCs w:val="28"/>
        </w:rPr>
      </w:pPr>
      <w:r w:rsidRPr="009F5BDB">
        <w:rPr>
          <w:rFonts w:eastAsia="Garamond" w:cs="Calibri"/>
          <w:b/>
          <w:sz w:val="28"/>
          <w:szCs w:val="28"/>
        </w:rPr>
        <w:t>Contributo al Curricolo di Educazione Civica</w:t>
      </w:r>
    </w:p>
    <w:p w:rsidR="009C159A" w:rsidRPr="009C159A" w:rsidRDefault="009C159A" w:rsidP="009C159A">
      <w:pPr>
        <w:spacing w:line="360" w:lineRule="auto"/>
        <w:ind w:left="360" w:right="-5"/>
        <w:jc w:val="both"/>
        <w:rPr>
          <w:rFonts w:eastAsia="Garamond" w:cs="Calibri"/>
          <w:bCs/>
          <w:sz w:val="28"/>
          <w:szCs w:val="28"/>
        </w:rPr>
      </w:pPr>
      <w:r>
        <w:rPr>
          <w:rFonts w:eastAsia="Garamond" w:cs="Calibri"/>
          <w:bCs/>
          <w:sz w:val="28"/>
          <w:szCs w:val="28"/>
        </w:rPr>
        <w:t>Per il contributo al Curriculo di Educazione Civica si fa riferimento a quanto</w:t>
      </w:r>
      <w:r w:rsidRPr="009C159A">
        <w:rPr>
          <w:rFonts w:eastAsia="Garamond" w:cs="Calibri"/>
          <w:bCs/>
          <w:sz w:val="28"/>
          <w:szCs w:val="28"/>
        </w:rPr>
        <w:t xml:space="preserve"> deliberato nelle riunioni dipartimentali</w:t>
      </w:r>
      <w:r>
        <w:rPr>
          <w:rFonts w:eastAsia="Garamond" w:cs="Calibri"/>
          <w:bCs/>
          <w:sz w:val="28"/>
          <w:szCs w:val="28"/>
        </w:rPr>
        <w:t xml:space="preserve"> di Settembre 2024. P</w:t>
      </w:r>
      <w:r w:rsidRPr="009C159A">
        <w:rPr>
          <w:rFonts w:eastAsia="Garamond" w:cs="Calibri"/>
          <w:bCs/>
          <w:sz w:val="28"/>
          <w:szCs w:val="28"/>
        </w:rPr>
        <w:t xml:space="preserve">er i contenuti specifici si </w:t>
      </w:r>
      <w:r>
        <w:rPr>
          <w:rFonts w:eastAsia="Garamond" w:cs="Calibri"/>
          <w:bCs/>
          <w:sz w:val="28"/>
          <w:szCs w:val="28"/>
        </w:rPr>
        <w:t>rimanda</w:t>
      </w:r>
      <w:r w:rsidRPr="009C159A">
        <w:rPr>
          <w:rFonts w:eastAsia="Garamond" w:cs="Calibri"/>
          <w:bCs/>
          <w:sz w:val="28"/>
          <w:szCs w:val="28"/>
        </w:rPr>
        <w:t xml:space="preserve"> all’UDA di Educazione Civica che verrà approvata nei </w:t>
      </w:r>
      <w:r>
        <w:rPr>
          <w:rFonts w:eastAsia="Garamond" w:cs="Calibri"/>
          <w:bCs/>
          <w:sz w:val="28"/>
          <w:szCs w:val="28"/>
        </w:rPr>
        <w:t xml:space="preserve">prossimi </w:t>
      </w:r>
      <w:r w:rsidRPr="009C159A">
        <w:rPr>
          <w:rFonts w:eastAsia="Garamond" w:cs="Calibri"/>
          <w:bCs/>
          <w:sz w:val="28"/>
          <w:szCs w:val="28"/>
        </w:rPr>
        <w:t>CdC di Novembre 2024</w:t>
      </w:r>
      <w:r>
        <w:rPr>
          <w:rFonts w:eastAsia="Garamond" w:cs="Calibri"/>
          <w:bCs/>
          <w:sz w:val="28"/>
          <w:szCs w:val="28"/>
        </w:rPr>
        <w:t>.</w:t>
      </w:r>
    </w:p>
    <w:p w:rsidR="009C159A" w:rsidRPr="009F5BDB" w:rsidRDefault="009C159A" w:rsidP="00976220">
      <w:pPr>
        <w:spacing w:line="360" w:lineRule="auto"/>
        <w:ind w:left="360" w:right="-5"/>
        <w:jc w:val="both"/>
        <w:rPr>
          <w:rFonts w:eastAsia="Garamond" w:cs="Calibri"/>
          <w:b/>
          <w:sz w:val="28"/>
          <w:szCs w:val="28"/>
        </w:rPr>
      </w:pPr>
    </w:p>
    <w:p w:rsidR="00CD561D" w:rsidRPr="009F5BDB" w:rsidRDefault="00CD561D" w:rsidP="00CD561D">
      <w:pPr>
        <w:spacing w:line="360" w:lineRule="auto"/>
        <w:ind w:right="-5"/>
        <w:jc w:val="both"/>
        <w:rPr>
          <w:rFonts w:eastAsia="Garamond" w:cs="Calibri"/>
          <w:b/>
          <w:sz w:val="28"/>
          <w:szCs w:val="28"/>
        </w:rPr>
        <w:sectPr w:rsidR="00CD561D" w:rsidRPr="009F5BDB" w:rsidSect="009F705C">
          <w:headerReference w:type="default" r:id="rId8"/>
          <w:footerReference w:type="default" r:id="rId9"/>
          <w:type w:val="continuous"/>
          <w:pgSz w:w="11920" w:h="16841"/>
          <w:pgMar w:top="1560" w:right="1134" w:bottom="1134" w:left="1134" w:header="426" w:footer="295" w:gutter="0"/>
          <w:cols w:space="0" w:equalWidth="0">
            <w:col w:w="10066"/>
          </w:cols>
          <w:docGrid w:linePitch="360"/>
        </w:sectPr>
      </w:pPr>
    </w:p>
    <w:p w:rsidR="00CD561D" w:rsidRPr="009F5BDB" w:rsidRDefault="00A268DF" w:rsidP="00A268DF">
      <w:pPr>
        <w:numPr>
          <w:ilvl w:val="0"/>
          <w:numId w:val="4"/>
        </w:numPr>
        <w:spacing w:line="360" w:lineRule="auto"/>
        <w:ind w:left="426" w:right="-5"/>
        <w:jc w:val="both"/>
        <w:rPr>
          <w:rFonts w:eastAsia="Garamond" w:cs="Calibri"/>
          <w:b/>
          <w:sz w:val="28"/>
          <w:szCs w:val="28"/>
        </w:rPr>
      </w:pPr>
      <w:r w:rsidRPr="009F5BDB">
        <w:rPr>
          <w:rFonts w:eastAsia="Garamond" w:cs="Calibri"/>
          <w:b/>
          <w:sz w:val="28"/>
          <w:szCs w:val="28"/>
        </w:rPr>
        <w:lastRenderedPageBreak/>
        <w:t xml:space="preserve"> Conoscenze, Competenze e Abilità della Disciplina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268"/>
        <w:gridCol w:w="2552"/>
        <w:gridCol w:w="2835"/>
        <w:gridCol w:w="2835"/>
        <w:gridCol w:w="2551"/>
      </w:tblGrid>
      <w:tr w:rsidR="003A4E1E" w:rsidTr="003A4E1E">
        <w:trPr>
          <w:trHeight w:val="263"/>
          <w:tblHeader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220" w:rsidRPr="00976220" w:rsidRDefault="00976220" w:rsidP="00976220">
            <w:pPr>
              <w:snapToGri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976220">
              <w:rPr>
                <w:b/>
                <w:bCs/>
                <w:smallCaps/>
                <w:sz w:val="24"/>
                <w:szCs w:val="24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220" w:rsidRPr="00976220" w:rsidRDefault="00976220" w:rsidP="00976220">
            <w:pPr>
              <w:snapToGri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976220">
              <w:rPr>
                <w:b/>
                <w:bCs/>
                <w:smallCaps/>
                <w:sz w:val="24"/>
                <w:szCs w:val="24"/>
              </w:rPr>
              <w:t>Conoscenze e/o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 w:rsidRPr="00976220">
              <w:rPr>
                <w:b/>
                <w:bCs/>
                <w:smallCaps/>
                <w:sz w:val="24"/>
                <w:szCs w:val="24"/>
              </w:rPr>
              <w:t>contenuti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220" w:rsidRPr="00976220" w:rsidRDefault="00976220" w:rsidP="00976220">
            <w:pPr>
              <w:snapToGri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976220">
              <w:rPr>
                <w:b/>
                <w:bCs/>
                <w:smallCaps/>
                <w:sz w:val="24"/>
                <w:szCs w:val="24"/>
              </w:rPr>
              <w:t>Abilità</w:t>
            </w:r>
          </w:p>
          <w:p w:rsidR="00976220" w:rsidRPr="003A4E1E" w:rsidRDefault="00976220" w:rsidP="00976220">
            <w:pPr>
              <w:jc w:val="center"/>
              <w:rPr>
                <w:smallCaps/>
                <w:sz w:val="24"/>
                <w:szCs w:val="24"/>
              </w:rPr>
            </w:pPr>
            <w:r w:rsidRPr="003A4E1E">
              <w:rPr>
                <w:smallCaps/>
                <w:sz w:val="24"/>
                <w:szCs w:val="24"/>
              </w:rPr>
              <w:t>(saper essere)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220" w:rsidRPr="00976220" w:rsidRDefault="00976220" w:rsidP="00976220">
            <w:pPr>
              <w:snapToGri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976220">
              <w:rPr>
                <w:b/>
                <w:bCs/>
                <w:smallCaps/>
                <w:sz w:val="24"/>
                <w:szCs w:val="24"/>
              </w:rPr>
              <w:t>Competenze</w:t>
            </w:r>
          </w:p>
          <w:p w:rsidR="00976220" w:rsidRPr="003A4E1E" w:rsidRDefault="00976220" w:rsidP="00976220">
            <w:pPr>
              <w:snapToGrid w:val="0"/>
              <w:jc w:val="center"/>
              <w:rPr>
                <w:smallCaps/>
                <w:sz w:val="24"/>
                <w:szCs w:val="24"/>
              </w:rPr>
            </w:pPr>
            <w:r w:rsidRPr="003A4E1E">
              <w:rPr>
                <w:smallCaps/>
                <w:sz w:val="24"/>
                <w:szCs w:val="24"/>
              </w:rPr>
              <w:t>(saper fare)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220" w:rsidRPr="00976220" w:rsidRDefault="00976220" w:rsidP="00976220">
            <w:pPr>
              <w:snapToGri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976220">
              <w:rPr>
                <w:b/>
                <w:bCs/>
                <w:smallCaps/>
                <w:sz w:val="24"/>
                <w:szCs w:val="24"/>
              </w:rPr>
              <w:t>Obiettivi Minimi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220" w:rsidRPr="00976220" w:rsidRDefault="00976220" w:rsidP="00976220">
            <w:pPr>
              <w:snapToGri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976220">
              <w:rPr>
                <w:b/>
                <w:bCs/>
                <w:smallCaps/>
                <w:sz w:val="24"/>
                <w:szCs w:val="24"/>
              </w:rPr>
              <w:t>Tempi previsti</w:t>
            </w:r>
          </w:p>
        </w:tc>
      </w:tr>
      <w:tr w:rsidR="003A4E1E" w:rsidRPr="00A25F8D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E1E" w:rsidRPr="003A4E1E" w:rsidRDefault="003A4E1E" w:rsidP="00F3764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3A4E1E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E1E" w:rsidRPr="003A4E1E" w:rsidRDefault="003A4E1E" w:rsidP="00F37642">
            <w:pPr>
              <w:snapToGrid w:val="0"/>
              <w:ind w:left="-7" w:right="-9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3A4E1E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E1E" w:rsidRPr="003A4E1E" w:rsidRDefault="003A4E1E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3A4E1E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E1E" w:rsidRPr="003A4E1E" w:rsidRDefault="003A4E1E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3A4E1E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E1E" w:rsidRPr="003A4E1E" w:rsidRDefault="003A4E1E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220" w:rsidRPr="003A4E1E" w:rsidRDefault="00976220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A238E4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8E4" w:rsidRDefault="00A238E4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8E4" w:rsidRPr="003A4E1E" w:rsidRDefault="00A238E4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8E4" w:rsidRPr="003A4E1E" w:rsidRDefault="00A238E4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8E4" w:rsidRPr="003A4E1E" w:rsidRDefault="00A238E4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8E4" w:rsidRPr="003A4E1E" w:rsidRDefault="00A238E4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8E4" w:rsidRPr="003A4E1E" w:rsidRDefault="00A238E4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5D535A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</w:tr>
      <w:tr w:rsidR="005D535A" w:rsidTr="00DE79D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35A" w:rsidRPr="003A4E1E" w:rsidRDefault="005D535A" w:rsidP="00F376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76220" w:rsidRPr="009F5BDB" w:rsidRDefault="00976220" w:rsidP="00976220">
      <w:pPr>
        <w:spacing w:line="360" w:lineRule="auto"/>
        <w:ind w:right="-5"/>
        <w:jc w:val="both"/>
        <w:rPr>
          <w:rFonts w:eastAsia="Garamond" w:cs="Calibri"/>
          <w:b/>
          <w:sz w:val="24"/>
          <w:szCs w:val="24"/>
        </w:rPr>
      </w:pPr>
    </w:p>
    <w:p w:rsidR="00A268DF" w:rsidRPr="009F5BDB" w:rsidRDefault="00A268DF" w:rsidP="00976220">
      <w:pPr>
        <w:spacing w:line="360" w:lineRule="auto"/>
        <w:ind w:right="-5"/>
        <w:jc w:val="both"/>
        <w:rPr>
          <w:rFonts w:eastAsia="Garamond" w:cs="Calibri"/>
          <w:bCs/>
          <w:sz w:val="24"/>
          <w:szCs w:val="24"/>
        </w:rPr>
      </w:pPr>
      <w:r w:rsidRPr="009F5BDB">
        <w:rPr>
          <w:rFonts w:eastAsia="Garamond" w:cs="Calibri"/>
          <w:bCs/>
          <w:sz w:val="24"/>
          <w:szCs w:val="24"/>
        </w:rPr>
        <w:t>Sala Consilina, ________________</w:t>
      </w:r>
    </w:p>
    <w:p w:rsidR="00A268DF" w:rsidRPr="009F5BDB" w:rsidRDefault="00A268DF" w:rsidP="00A238E4">
      <w:pPr>
        <w:spacing w:line="360" w:lineRule="auto"/>
        <w:ind w:left="2835" w:right="-5"/>
        <w:jc w:val="both"/>
        <w:rPr>
          <w:rFonts w:eastAsia="Garamond" w:cs="Calibri"/>
          <w:bCs/>
          <w:sz w:val="24"/>
          <w:szCs w:val="24"/>
        </w:rPr>
      </w:pPr>
    </w:p>
    <w:p w:rsidR="00A268DF" w:rsidRPr="009F5BDB" w:rsidRDefault="00A268DF" w:rsidP="00331F93">
      <w:pPr>
        <w:spacing w:line="360" w:lineRule="auto"/>
        <w:ind w:left="11199" w:right="-4535"/>
        <w:jc w:val="center"/>
        <w:rPr>
          <w:rFonts w:eastAsia="Garamond" w:cs="Calibri"/>
          <w:bCs/>
          <w:sz w:val="24"/>
          <w:szCs w:val="24"/>
        </w:rPr>
      </w:pPr>
      <w:r w:rsidRPr="009F5BDB">
        <w:rPr>
          <w:rFonts w:eastAsia="Garamond" w:cs="Calibri"/>
          <w:bCs/>
          <w:sz w:val="24"/>
          <w:szCs w:val="24"/>
        </w:rPr>
        <w:t>Il</w:t>
      </w:r>
      <w:r w:rsidR="00364705">
        <w:rPr>
          <w:rFonts w:eastAsia="Garamond" w:cs="Calibri"/>
          <w:bCs/>
          <w:sz w:val="24"/>
          <w:szCs w:val="24"/>
        </w:rPr>
        <w:t>/I</w:t>
      </w:r>
      <w:r w:rsidRPr="009F5BDB">
        <w:rPr>
          <w:rFonts w:eastAsia="Garamond" w:cs="Calibri"/>
          <w:bCs/>
          <w:sz w:val="24"/>
          <w:szCs w:val="24"/>
        </w:rPr>
        <w:t xml:space="preserve"> Docente</w:t>
      </w:r>
      <w:r w:rsidR="00364705">
        <w:rPr>
          <w:rFonts w:eastAsia="Garamond" w:cs="Calibri"/>
          <w:bCs/>
          <w:sz w:val="24"/>
          <w:szCs w:val="24"/>
        </w:rPr>
        <w:t>/i</w:t>
      </w:r>
      <w:r w:rsidR="005D535A">
        <w:rPr>
          <w:rFonts w:eastAsia="Garamond" w:cs="Calibri"/>
          <w:bCs/>
          <w:sz w:val="24"/>
          <w:szCs w:val="24"/>
        </w:rPr>
        <w:t>:</w:t>
      </w:r>
    </w:p>
    <w:p w:rsidR="00A268DF" w:rsidRDefault="00A268DF" w:rsidP="00331F93">
      <w:pPr>
        <w:spacing w:line="360" w:lineRule="auto"/>
        <w:ind w:left="11199" w:right="-4535"/>
        <w:jc w:val="center"/>
        <w:rPr>
          <w:rFonts w:eastAsia="Garamond" w:cs="Calibri"/>
          <w:bCs/>
          <w:sz w:val="24"/>
          <w:szCs w:val="24"/>
        </w:rPr>
      </w:pPr>
      <w:r w:rsidRPr="009F5BDB">
        <w:rPr>
          <w:rFonts w:eastAsia="Garamond" w:cs="Calibri"/>
          <w:bCs/>
          <w:sz w:val="24"/>
          <w:szCs w:val="24"/>
        </w:rPr>
        <w:t>________________</w:t>
      </w:r>
    </w:p>
    <w:sectPr w:rsidR="00A268DF" w:rsidSect="002B2CF6">
      <w:pgSz w:w="16841" w:h="11920" w:orient="landscape"/>
      <w:pgMar w:top="1134" w:right="965" w:bottom="1134" w:left="1134" w:header="284" w:footer="198" w:gutter="0"/>
      <w:cols w:space="0" w:equalWidth="0">
        <w:col w:w="982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209F" w:rsidRDefault="00D9209F" w:rsidP="004E2B80">
      <w:r>
        <w:separator/>
      </w:r>
    </w:p>
  </w:endnote>
  <w:endnote w:type="continuationSeparator" w:id="0">
    <w:p w:rsidR="00D9209F" w:rsidRDefault="00D9209F" w:rsidP="004E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1F93" w:rsidRDefault="00331F93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209F" w:rsidRDefault="00D9209F" w:rsidP="004E2B80">
      <w:r>
        <w:separator/>
      </w:r>
    </w:p>
  </w:footnote>
  <w:footnote w:type="continuationSeparator" w:id="0">
    <w:p w:rsidR="00D9209F" w:rsidRDefault="00D9209F" w:rsidP="004E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2B80" w:rsidRPr="009D62F2" w:rsidRDefault="00A80CDC" w:rsidP="00A869AD">
    <w:pPr>
      <w:pStyle w:val="Intestazione"/>
      <w:ind w:left="-709"/>
      <w:jc w:val="center"/>
    </w:pPr>
    <w:r>
      <w:rPr>
        <w:noProof/>
      </w:rPr>
      <w:drawing>
        <wp:inline distT="0" distB="0" distL="0" distR="0">
          <wp:extent cx="6861175" cy="1370965"/>
          <wp:effectExtent l="0" t="0" r="0" b="0"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175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3C5CF7AE">
      <w:start w:val="15"/>
      <w:numFmt w:val="lowerLetter"/>
      <w:lvlText w:val="%1"/>
      <w:lvlJc w:val="left"/>
    </w:lvl>
    <w:lvl w:ilvl="1" w:tplc="6896C7BA">
      <w:start w:val="1"/>
      <w:numFmt w:val="bullet"/>
      <w:lvlText w:val=""/>
      <w:lvlJc w:val="left"/>
    </w:lvl>
    <w:lvl w:ilvl="2" w:tplc="C50AA682">
      <w:start w:val="1"/>
      <w:numFmt w:val="bullet"/>
      <w:lvlText w:val=""/>
      <w:lvlJc w:val="left"/>
    </w:lvl>
    <w:lvl w:ilvl="3" w:tplc="36AE187E">
      <w:start w:val="1"/>
      <w:numFmt w:val="bullet"/>
      <w:lvlText w:val=""/>
      <w:lvlJc w:val="left"/>
    </w:lvl>
    <w:lvl w:ilvl="4" w:tplc="05F011F0">
      <w:start w:val="1"/>
      <w:numFmt w:val="bullet"/>
      <w:lvlText w:val=""/>
      <w:lvlJc w:val="left"/>
    </w:lvl>
    <w:lvl w:ilvl="5" w:tplc="9FF61CD6">
      <w:start w:val="1"/>
      <w:numFmt w:val="bullet"/>
      <w:lvlText w:val=""/>
      <w:lvlJc w:val="left"/>
    </w:lvl>
    <w:lvl w:ilvl="6" w:tplc="C5CE189C">
      <w:start w:val="1"/>
      <w:numFmt w:val="bullet"/>
      <w:lvlText w:val=""/>
      <w:lvlJc w:val="left"/>
    </w:lvl>
    <w:lvl w:ilvl="7" w:tplc="6AE0A540">
      <w:start w:val="1"/>
      <w:numFmt w:val="bullet"/>
      <w:lvlText w:val=""/>
      <w:lvlJc w:val="left"/>
    </w:lvl>
    <w:lvl w:ilvl="8" w:tplc="3C68C8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6C7403B8">
      <w:start w:val="15"/>
      <w:numFmt w:val="lowerLetter"/>
      <w:lvlText w:val="%1"/>
      <w:lvlJc w:val="left"/>
    </w:lvl>
    <w:lvl w:ilvl="1" w:tplc="EEACF1C6">
      <w:start w:val="1"/>
      <w:numFmt w:val="bullet"/>
      <w:lvlText w:val=""/>
      <w:lvlJc w:val="left"/>
    </w:lvl>
    <w:lvl w:ilvl="2" w:tplc="C55E54AC">
      <w:start w:val="1"/>
      <w:numFmt w:val="bullet"/>
      <w:lvlText w:val=""/>
      <w:lvlJc w:val="left"/>
    </w:lvl>
    <w:lvl w:ilvl="3" w:tplc="DCD21E9C">
      <w:start w:val="1"/>
      <w:numFmt w:val="bullet"/>
      <w:lvlText w:val=""/>
      <w:lvlJc w:val="left"/>
    </w:lvl>
    <w:lvl w:ilvl="4" w:tplc="C2CC7F0E">
      <w:start w:val="1"/>
      <w:numFmt w:val="bullet"/>
      <w:lvlText w:val=""/>
      <w:lvlJc w:val="left"/>
    </w:lvl>
    <w:lvl w:ilvl="5" w:tplc="CA42D886">
      <w:start w:val="1"/>
      <w:numFmt w:val="bullet"/>
      <w:lvlText w:val=""/>
      <w:lvlJc w:val="left"/>
    </w:lvl>
    <w:lvl w:ilvl="6" w:tplc="1A160CBE">
      <w:start w:val="1"/>
      <w:numFmt w:val="bullet"/>
      <w:lvlText w:val=""/>
      <w:lvlJc w:val="left"/>
    </w:lvl>
    <w:lvl w:ilvl="7" w:tplc="3628294A">
      <w:start w:val="1"/>
      <w:numFmt w:val="bullet"/>
      <w:lvlText w:val=""/>
      <w:lvlJc w:val="left"/>
    </w:lvl>
    <w:lvl w:ilvl="8" w:tplc="58D2DFD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526A754">
      <w:start w:val="5"/>
      <w:numFmt w:val="decimal"/>
      <w:lvlText w:val="%1."/>
      <w:lvlJc w:val="left"/>
    </w:lvl>
    <w:lvl w:ilvl="1" w:tplc="AE0A59E4">
      <w:start w:val="1"/>
      <w:numFmt w:val="bullet"/>
      <w:lvlText w:val=""/>
      <w:lvlJc w:val="left"/>
    </w:lvl>
    <w:lvl w:ilvl="2" w:tplc="14043706">
      <w:start w:val="1"/>
      <w:numFmt w:val="bullet"/>
      <w:lvlText w:val=""/>
      <w:lvlJc w:val="left"/>
    </w:lvl>
    <w:lvl w:ilvl="3" w:tplc="52FE36CC">
      <w:start w:val="1"/>
      <w:numFmt w:val="bullet"/>
      <w:lvlText w:val=""/>
      <w:lvlJc w:val="left"/>
    </w:lvl>
    <w:lvl w:ilvl="4" w:tplc="A6C080C8">
      <w:start w:val="1"/>
      <w:numFmt w:val="bullet"/>
      <w:lvlText w:val=""/>
      <w:lvlJc w:val="left"/>
    </w:lvl>
    <w:lvl w:ilvl="5" w:tplc="D9529C68">
      <w:start w:val="1"/>
      <w:numFmt w:val="bullet"/>
      <w:lvlText w:val=""/>
      <w:lvlJc w:val="left"/>
    </w:lvl>
    <w:lvl w:ilvl="6" w:tplc="D09A4216">
      <w:start w:val="1"/>
      <w:numFmt w:val="bullet"/>
      <w:lvlText w:val=""/>
      <w:lvlJc w:val="left"/>
    </w:lvl>
    <w:lvl w:ilvl="7" w:tplc="BECC4D60">
      <w:start w:val="1"/>
      <w:numFmt w:val="bullet"/>
      <w:lvlText w:val=""/>
      <w:lvlJc w:val="left"/>
    </w:lvl>
    <w:lvl w:ilvl="8" w:tplc="DB2CC20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1C22731"/>
    <w:multiLevelType w:val="hybridMultilevel"/>
    <w:tmpl w:val="C064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D0DF5"/>
    <w:multiLevelType w:val="hybridMultilevel"/>
    <w:tmpl w:val="6016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C6759"/>
    <w:multiLevelType w:val="hybridMultilevel"/>
    <w:tmpl w:val="420641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65EAA"/>
    <w:multiLevelType w:val="hybridMultilevel"/>
    <w:tmpl w:val="BCF8E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F0A3D"/>
    <w:multiLevelType w:val="hybridMultilevel"/>
    <w:tmpl w:val="FDDEB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363DC"/>
    <w:multiLevelType w:val="hybridMultilevel"/>
    <w:tmpl w:val="5EA8A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409"/>
    <w:multiLevelType w:val="hybridMultilevel"/>
    <w:tmpl w:val="AC9EB8C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BF70028"/>
    <w:multiLevelType w:val="hybridMultilevel"/>
    <w:tmpl w:val="AC3A97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B13517"/>
    <w:multiLevelType w:val="hybridMultilevel"/>
    <w:tmpl w:val="CB94A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B7489"/>
    <w:multiLevelType w:val="hybridMultilevel"/>
    <w:tmpl w:val="0F9E6FD2"/>
    <w:lvl w:ilvl="0" w:tplc="551C64FA">
      <w:start w:val="1"/>
      <w:numFmt w:val="bullet"/>
      <w:lvlText w:val="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2D"/>
    <w:multiLevelType w:val="hybridMultilevel"/>
    <w:tmpl w:val="AC0000E2"/>
    <w:lvl w:ilvl="0" w:tplc="029A208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139D"/>
    <w:multiLevelType w:val="hybridMultilevel"/>
    <w:tmpl w:val="64383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173C"/>
    <w:multiLevelType w:val="hybridMultilevel"/>
    <w:tmpl w:val="33080C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15DFA"/>
    <w:multiLevelType w:val="hybridMultilevel"/>
    <w:tmpl w:val="29F855E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377E1D62"/>
    <w:multiLevelType w:val="hybridMultilevel"/>
    <w:tmpl w:val="F6D27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05877"/>
    <w:multiLevelType w:val="hybridMultilevel"/>
    <w:tmpl w:val="BB0A1CA4"/>
    <w:lvl w:ilvl="0" w:tplc="029A208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26C6E"/>
    <w:multiLevelType w:val="hybridMultilevel"/>
    <w:tmpl w:val="EA08E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F6050"/>
    <w:multiLevelType w:val="hybridMultilevel"/>
    <w:tmpl w:val="4106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436EC"/>
    <w:multiLevelType w:val="hybridMultilevel"/>
    <w:tmpl w:val="50CAC23C"/>
    <w:lvl w:ilvl="0" w:tplc="3C749A6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B2B49"/>
    <w:multiLevelType w:val="hybridMultilevel"/>
    <w:tmpl w:val="5E403C5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73B9"/>
    <w:multiLevelType w:val="hybridMultilevel"/>
    <w:tmpl w:val="FC46D538"/>
    <w:lvl w:ilvl="0" w:tplc="3C749A6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71184"/>
    <w:multiLevelType w:val="hybridMultilevel"/>
    <w:tmpl w:val="71BA84E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4B803FCA"/>
    <w:multiLevelType w:val="hybridMultilevel"/>
    <w:tmpl w:val="23B42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0670E"/>
    <w:multiLevelType w:val="hybridMultilevel"/>
    <w:tmpl w:val="71460E96"/>
    <w:lvl w:ilvl="0" w:tplc="F9ACDF0C">
      <w:start w:val="1"/>
      <w:numFmt w:val="decimal"/>
      <w:lvlText w:val="%1."/>
      <w:lvlJc w:val="left"/>
      <w:pPr>
        <w:ind w:left="1080" w:hanging="360"/>
      </w:pPr>
      <w:rPr>
        <w:rFonts w:ascii="ArialNarrow" w:hAnsi="ArialNarro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5274B2"/>
    <w:multiLevelType w:val="hybridMultilevel"/>
    <w:tmpl w:val="2300416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5B592496"/>
    <w:multiLevelType w:val="hybridMultilevel"/>
    <w:tmpl w:val="05721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E027D"/>
    <w:multiLevelType w:val="hybridMultilevel"/>
    <w:tmpl w:val="7098D7E6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FF45793"/>
    <w:multiLevelType w:val="hybridMultilevel"/>
    <w:tmpl w:val="EC9A8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850AC"/>
    <w:multiLevelType w:val="hybridMultilevel"/>
    <w:tmpl w:val="179C1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87261"/>
    <w:multiLevelType w:val="hybridMultilevel"/>
    <w:tmpl w:val="87FC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85206"/>
    <w:multiLevelType w:val="hybridMultilevel"/>
    <w:tmpl w:val="CF4AF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423DB"/>
    <w:multiLevelType w:val="hybridMultilevel"/>
    <w:tmpl w:val="87A078E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6B126F0A"/>
    <w:multiLevelType w:val="hybridMultilevel"/>
    <w:tmpl w:val="2B00F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85931"/>
    <w:multiLevelType w:val="hybridMultilevel"/>
    <w:tmpl w:val="EF40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80A15"/>
    <w:multiLevelType w:val="hybridMultilevel"/>
    <w:tmpl w:val="E00CC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03C8A"/>
    <w:multiLevelType w:val="hybridMultilevel"/>
    <w:tmpl w:val="63BEFC3A"/>
    <w:lvl w:ilvl="0" w:tplc="9CC479A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641B1"/>
    <w:multiLevelType w:val="hybridMultilevel"/>
    <w:tmpl w:val="69B00CC6"/>
    <w:lvl w:ilvl="0" w:tplc="92F687CC">
      <w:start w:val="1"/>
      <w:numFmt w:val="decimal"/>
      <w:lvlText w:val="%1."/>
      <w:lvlJc w:val="left"/>
      <w:pPr>
        <w:ind w:left="5464" w:hanging="360"/>
      </w:pPr>
      <w:rPr>
        <w:rFonts w:hint="default"/>
        <w:b/>
        <w:bCs/>
        <w:sz w:val="28"/>
        <w:szCs w:val="28"/>
      </w:rPr>
    </w:lvl>
    <w:lvl w:ilvl="1" w:tplc="DD243C8C">
      <w:numFmt w:val="bullet"/>
      <w:lvlText w:val=""/>
      <w:lvlJc w:val="left"/>
      <w:pPr>
        <w:ind w:left="1440" w:hanging="360"/>
      </w:pPr>
      <w:rPr>
        <w:rFonts w:ascii="Symbol" w:eastAsia="Courier New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A532D"/>
    <w:multiLevelType w:val="hybridMultilevel"/>
    <w:tmpl w:val="4FAE5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C355F"/>
    <w:multiLevelType w:val="hybridMultilevel"/>
    <w:tmpl w:val="8B72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B345E"/>
    <w:multiLevelType w:val="hybridMultilevel"/>
    <w:tmpl w:val="9678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C62B2"/>
    <w:multiLevelType w:val="hybridMultilevel"/>
    <w:tmpl w:val="35BCB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63C87"/>
    <w:multiLevelType w:val="hybridMultilevel"/>
    <w:tmpl w:val="90162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33739"/>
    <w:multiLevelType w:val="hybridMultilevel"/>
    <w:tmpl w:val="6B0E5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57658">
    <w:abstractNumId w:val="0"/>
  </w:num>
  <w:num w:numId="2" w16cid:durableId="1538741792">
    <w:abstractNumId w:val="1"/>
  </w:num>
  <w:num w:numId="3" w16cid:durableId="1060246242">
    <w:abstractNumId w:val="2"/>
  </w:num>
  <w:num w:numId="4" w16cid:durableId="252932240">
    <w:abstractNumId w:val="41"/>
  </w:num>
  <w:num w:numId="5" w16cid:durableId="541790209">
    <w:abstractNumId w:val="12"/>
  </w:num>
  <w:num w:numId="6" w16cid:durableId="969363858">
    <w:abstractNumId w:val="31"/>
  </w:num>
  <w:num w:numId="7" w16cid:durableId="197016118">
    <w:abstractNumId w:val="47"/>
  </w:num>
  <w:num w:numId="8" w16cid:durableId="2067486618">
    <w:abstractNumId w:val="20"/>
  </w:num>
  <w:num w:numId="9" w16cid:durableId="1949582448">
    <w:abstractNumId w:val="30"/>
  </w:num>
  <w:num w:numId="10" w16cid:durableId="946278904">
    <w:abstractNumId w:val="24"/>
  </w:num>
  <w:num w:numId="11" w16cid:durableId="219874103">
    <w:abstractNumId w:val="7"/>
  </w:num>
  <w:num w:numId="12" w16cid:durableId="345057165">
    <w:abstractNumId w:val="25"/>
  </w:num>
  <w:num w:numId="13" w16cid:durableId="393890877">
    <w:abstractNumId w:val="28"/>
  </w:num>
  <w:num w:numId="14" w16cid:durableId="78912048">
    <w:abstractNumId w:val="23"/>
  </w:num>
  <w:num w:numId="15" w16cid:durableId="1638534796">
    <w:abstractNumId w:val="10"/>
  </w:num>
  <w:num w:numId="16" w16cid:durableId="1166096620">
    <w:abstractNumId w:val="40"/>
  </w:num>
  <w:num w:numId="17" w16cid:durableId="1674919440">
    <w:abstractNumId w:val="17"/>
  </w:num>
  <w:num w:numId="18" w16cid:durableId="518475132">
    <w:abstractNumId w:val="42"/>
  </w:num>
  <w:num w:numId="19" w16cid:durableId="1571035162">
    <w:abstractNumId w:val="14"/>
  </w:num>
  <w:num w:numId="20" w16cid:durableId="1696804222">
    <w:abstractNumId w:val="37"/>
  </w:num>
  <w:num w:numId="21" w16cid:durableId="1762288179">
    <w:abstractNumId w:val="26"/>
  </w:num>
  <w:num w:numId="22" w16cid:durableId="490562065">
    <w:abstractNumId w:val="29"/>
  </w:num>
  <w:num w:numId="23" w16cid:durableId="1808427275">
    <w:abstractNumId w:val="36"/>
  </w:num>
  <w:num w:numId="24" w16cid:durableId="639771901">
    <w:abstractNumId w:val="18"/>
  </w:num>
  <w:num w:numId="25" w16cid:durableId="632831837">
    <w:abstractNumId w:val="45"/>
  </w:num>
  <w:num w:numId="26" w16cid:durableId="210961283">
    <w:abstractNumId w:val="44"/>
  </w:num>
  <w:num w:numId="27" w16cid:durableId="1421297164">
    <w:abstractNumId w:val="35"/>
  </w:num>
  <w:num w:numId="28" w16cid:durableId="1807116643">
    <w:abstractNumId w:val="21"/>
  </w:num>
  <w:num w:numId="29" w16cid:durableId="1045789086">
    <w:abstractNumId w:val="33"/>
  </w:num>
  <w:num w:numId="30" w16cid:durableId="86508487">
    <w:abstractNumId w:val="32"/>
  </w:num>
  <w:num w:numId="31" w16cid:durableId="480581631">
    <w:abstractNumId w:val="6"/>
  </w:num>
  <w:num w:numId="32" w16cid:durableId="1094666157">
    <w:abstractNumId w:val="16"/>
  </w:num>
  <w:num w:numId="33" w16cid:durableId="170993848">
    <w:abstractNumId w:val="38"/>
  </w:num>
  <w:num w:numId="34" w16cid:durableId="1631549668">
    <w:abstractNumId w:val="46"/>
  </w:num>
  <w:num w:numId="35" w16cid:durableId="61025413">
    <w:abstractNumId w:val="34"/>
  </w:num>
  <w:num w:numId="36" w16cid:durableId="682560381">
    <w:abstractNumId w:val="8"/>
  </w:num>
  <w:num w:numId="37" w16cid:durableId="2016612972">
    <w:abstractNumId w:val="9"/>
  </w:num>
  <w:num w:numId="38" w16cid:durableId="1777018683">
    <w:abstractNumId w:val="22"/>
  </w:num>
  <w:num w:numId="39" w16cid:durableId="751969796">
    <w:abstractNumId w:val="39"/>
  </w:num>
  <w:num w:numId="40" w16cid:durableId="418453979">
    <w:abstractNumId w:val="13"/>
  </w:num>
  <w:num w:numId="41" w16cid:durableId="438647530">
    <w:abstractNumId w:val="11"/>
  </w:num>
  <w:num w:numId="42" w16cid:durableId="1580168507">
    <w:abstractNumId w:val="5"/>
  </w:num>
  <w:num w:numId="43" w16cid:durableId="869805644">
    <w:abstractNumId w:val="43"/>
  </w:num>
  <w:num w:numId="44" w16cid:durableId="1723092839">
    <w:abstractNumId w:val="27"/>
  </w:num>
  <w:num w:numId="45" w16cid:durableId="1828521166">
    <w:abstractNumId w:val="19"/>
  </w:num>
  <w:num w:numId="46" w16cid:durableId="309025120">
    <w:abstractNumId w:val="15"/>
  </w:num>
  <w:num w:numId="47" w16cid:durableId="1970163750">
    <w:abstractNumId w:val="3"/>
  </w:num>
  <w:num w:numId="48" w16cid:durableId="2118022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2"/>
    <w:rsid w:val="000426AD"/>
    <w:rsid w:val="00064139"/>
    <w:rsid w:val="00083F53"/>
    <w:rsid w:val="00093F41"/>
    <w:rsid w:val="000A0185"/>
    <w:rsid w:val="000A5402"/>
    <w:rsid w:val="000E5851"/>
    <w:rsid w:val="000F769C"/>
    <w:rsid w:val="00111416"/>
    <w:rsid w:val="001266DD"/>
    <w:rsid w:val="00135FB7"/>
    <w:rsid w:val="00146021"/>
    <w:rsid w:val="00171877"/>
    <w:rsid w:val="001B48E5"/>
    <w:rsid w:val="001E274C"/>
    <w:rsid w:val="002045CB"/>
    <w:rsid w:val="00221FDF"/>
    <w:rsid w:val="00230F26"/>
    <w:rsid w:val="00291068"/>
    <w:rsid w:val="00291204"/>
    <w:rsid w:val="002A3A3B"/>
    <w:rsid w:val="002A720E"/>
    <w:rsid w:val="002B2CF6"/>
    <w:rsid w:val="002B55C1"/>
    <w:rsid w:val="002C21BB"/>
    <w:rsid w:val="002E625B"/>
    <w:rsid w:val="002F166C"/>
    <w:rsid w:val="002F44A0"/>
    <w:rsid w:val="003116E7"/>
    <w:rsid w:val="0031187E"/>
    <w:rsid w:val="00324DD9"/>
    <w:rsid w:val="00331F93"/>
    <w:rsid w:val="003642DF"/>
    <w:rsid w:val="00364705"/>
    <w:rsid w:val="003656DF"/>
    <w:rsid w:val="003A4E1E"/>
    <w:rsid w:val="003C0E3B"/>
    <w:rsid w:val="00426154"/>
    <w:rsid w:val="00474372"/>
    <w:rsid w:val="004B4C15"/>
    <w:rsid w:val="004C16F7"/>
    <w:rsid w:val="004D70D3"/>
    <w:rsid w:val="004D716B"/>
    <w:rsid w:val="004E2B80"/>
    <w:rsid w:val="0050323E"/>
    <w:rsid w:val="0050484D"/>
    <w:rsid w:val="00506679"/>
    <w:rsid w:val="00506D77"/>
    <w:rsid w:val="00507227"/>
    <w:rsid w:val="00554C33"/>
    <w:rsid w:val="00556B44"/>
    <w:rsid w:val="00580708"/>
    <w:rsid w:val="005D186D"/>
    <w:rsid w:val="005D535A"/>
    <w:rsid w:val="00623959"/>
    <w:rsid w:val="00631F71"/>
    <w:rsid w:val="006452DE"/>
    <w:rsid w:val="00683D48"/>
    <w:rsid w:val="006B29FC"/>
    <w:rsid w:val="006B58D0"/>
    <w:rsid w:val="006C22FF"/>
    <w:rsid w:val="00710B6E"/>
    <w:rsid w:val="007409AA"/>
    <w:rsid w:val="00771FD5"/>
    <w:rsid w:val="00781438"/>
    <w:rsid w:val="007E0D7A"/>
    <w:rsid w:val="007E4E05"/>
    <w:rsid w:val="007E712F"/>
    <w:rsid w:val="0080600C"/>
    <w:rsid w:val="0080639C"/>
    <w:rsid w:val="00815EE3"/>
    <w:rsid w:val="0082328D"/>
    <w:rsid w:val="00833CCB"/>
    <w:rsid w:val="00841F8B"/>
    <w:rsid w:val="0084417C"/>
    <w:rsid w:val="00845402"/>
    <w:rsid w:val="0084740A"/>
    <w:rsid w:val="008749A9"/>
    <w:rsid w:val="00877A79"/>
    <w:rsid w:val="008A7947"/>
    <w:rsid w:val="008D38E1"/>
    <w:rsid w:val="008E5B8E"/>
    <w:rsid w:val="00916F72"/>
    <w:rsid w:val="00976220"/>
    <w:rsid w:val="009C159A"/>
    <w:rsid w:val="009D7BEA"/>
    <w:rsid w:val="009E14B2"/>
    <w:rsid w:val="009E4B7E"/>
    <w:rsid w:val="009F5BDB"/>
    <w:rsid w:val="009F705C"/>
    <w:rsid w:val="009F7CC3"/>
    <w:rsid w:val="00A238E4"/>
    <w:rsid w:val="00A24BBF"/>
    <w:rsid w:val="00A268DF"/>
    <w:rsid w:val="00A333B9"/>
    <w:rsid w:val="00A52562"/>
    <w:rsid w:val="00A61561"/>
    <w:rsid w:val="00A71488"/>
    <w:rsid w:val="00A749F8"/>
    <w:rsid w:val="00A80CDC"/>
    <w:rsid w:val="00A8419A"/>
    <w:rsid w:val="00A869AD"/>
    <w:rsid w:val="00AA4343"/>
    <w:rsid w:val="00AB0910"/>
    <w:rsid w:val="00AC5BD9"/>
    <w:rsid w:val="00AE57BD"/>
    <w:rsid w:val="00AF5E9C"/>
    <w:rsid w:val="00B15E96"/>
    <w:rsid w:val="00B23127"/>
    <w:rsid w:val="00B32C09"/>
    <w:rsid w:val="00B37790"/>
    <w:rsid w:val="00B40489"/>
    <w:rsid w:val="00B476A0"/>
    <w:rsid w:val="00B54AB4"/>
    <w:rsid w:val="00B67487"/>
    <w:rsid w:val="00B84A30"/>
    <w:rsid w:val="00BA0965"/>
    <w:rsid w:val="00BB7C45"/>
    <w:rsid w:val="00BE1E01"/>
    <w:rsid w:val="00BF000D"/>
    <w:rsid w:val="00C218D7"/>
    <w:rsid w:val="00C248EB"/>
    <w:rsid w:val="00C27354"/>
    <w:rsid w:val="00C36F1F"/>
    <w:rsid w:val="00C50D8D"/>
    <w:rsid w:val="00C61BBA"/>
    <w:rsid w:val="00C97B87"/>
    <w:rsid w:val="00CA1F3E"/>
    <w:rsid w:val="00CA4694"/>
    <w:rsid w:val="00CD561D"/>
    <w:rsid w:val="00CD7045"/>
    <w:rsid w:val="00D77CDB"/>
    <w:rsid w:val="00D8444B"/>
    <w:rsid w:val="00D9209F"/>
    <w:rsid w:val="00DA31C5"/>
    <w:rsid w:val="00DA6804"/>
    <w:rsid w:val="00DC6ADB"/>
    <w:rsid w:val="00DE79D3"/>
    <w:rsid w:val="00DF72E2"/>
    <w:rsid w:val="00E04FB6"/>
    <w:rsid w:val="00E4688D"/>
    <w:rsid w:val="00E677FB"/>
    <w:rsid w:val="00E94963"/>
    <w:rsid w:val="00EB1D53"/>
    <w:rsid w:val="00EB2E33"/>
    <w:rsid w:val="00ED32CA"/>
    <w:rsid w:val="00EE6CE9"/>
    <w:rsid w:val="00EF110A"/>
    <w:rsid w:val="00F074C5"/>
    <w:rsid w:val="00F115F3"/>
    <w:rsid w:val="00F31E77"/>
    <w:rsid w:val="00F37642"/>
    <w:rsid w:val="00F3786A"/>
    <w:rsid w:val="00F50545"/>
    <w:rsid w:val="00F5096D"/>
    <w:rsid w:val="00F55AB5"/>
    <w:rsid w:val="00F61A46"/>
    <w:rsid w:val="00F82AA2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303A2"/>
  <w15:chartTrackingRefBased/>
  <w15:docId w15:val="{0BE489B7-0C5F-459A-8F05-18B7A60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80"/>
  </w:style>
  <w:style w:type="paragraph" w:styleId="Pidipagina">
    <w:name w:val="footer"/>
    <w:basedOn w:val="Normale"/>
    <w:link w:val="PidipaginaCarattere"/>
    <w:uiPriority w:val="99"/>
    <w:unhideWhenUsed/>
    <w:rsid w:val="004E2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80"/>
  </w:style>
  <w:style w:type="character" w:styleId="Enfasigrassetto">
    <w:name w:val="Strong"/>
    <w:uiPriority w:val="22"/>
    <w:qFormat/>
    <w:rsid w:val="004E2B80"/>
    <w:rPr>
      <w:b/>
      <w:bCs/>
    </w:rPr>
  </w:style>
  <w:style w:type="character" w:styleId="Collegamentoipertestuale">
    <w:name w:val="Hyperlink"/>
    <w:uiPriority w:val="99"/>
    <w:unhideWhenUsed/>
    <w:rsid w:val="004E2B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84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97B87"/>
    <w:pPr>
      <w:ind w:left="708"/>
    </w:pPr>
  </w:style>
  <w:style w:type="paragraph" w:customStyle="1" w:styleId="Normale1">
    <w:name w:val="Normale1"/>
    <w:rsid w:val="00916F72"/>
    <w:rPr>
      <w:rFonts w:ascii="Times New Roman" w:eastAsia="Times New Roman" w:hAnsi="Times New Roman" w:cs="Times New Roman"/>
      <w:lang w:eastAsia="zh-TW"/>
    </w:rPr>
  </w:style>
  <w:style w:type="paragraph" w:customStyle="1" w:styleId="Default">
    <w:name w:val="Default"/>
    <w:rsid w:val="009762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AF8D-E519-471B-9EEB-1A93564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Paolo Giglio</cp:lastModifiedBy>
  <cp:revision>5</cp:revision>
  <cp:lastPrinted>2021-10-08T16:17:00Z</cp:lastPrinted>
  <dcterms:created xsi:type="dcterms:W3CDTF">2024-10-05T17:18:00Z</dcterms:created>
  <dcterms:modified xsi:type="dcterms:W3CDTF">2024-10-13T14:18:00Z</dcterms:modified>
</cp:coreProperties>
</file>